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3FD2E" w14:textId="5F130BD2" w:rsidR="00AA63E2" w:rsidRDefault="008F466E" w:rsidP="008F466E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“The Faithful Father’s Love for His Unfaithful Son”</w:t>
      </w:r>
    </w:p>
    <w:p w14:paraId="65EC6847" w14:textId="5C66E5A6" w:rsidR="008F466E" w:rsidRDefault="008F466E" w:rsidP="008F466E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Hosea 11:1–11</w:t>
      </w:r>
    </w:p>
    <w:p w14:paraId="7284EF90" w14:textId="32E5AFB1" w:rsidR="008F466E" w:rsidRDefault="008F466E" w:rsidP="008F466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Sermon Outline</w:t>
      </w:r>
    </w:p>
    <w:p w14:paraId="3091DCBD" w14:textId="66CE046B" w:rsidR="008F466E" w:rsidRDefault="008F466E" w:rsidP="008F466E">
      <w:pPr>
        <w:jc w:val="center"/>
        <w:rPr>
          <w:rFonts w:ascii="Times New Roman" w:hAnsi="Times New Roman" w:cs="Times New Roman"/>
        </w:rPr>
      </w:pPr>
    </w:p>
    <w:p w14:paraId="7F7A89E2" w14:textId="600980D6" w:rsidR="008F466E" w:rsidRPr="008F466E" w:rsidRDefault="008F466E" w:rsidP="008F466E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u w:val="single"/>
        </w:rPr>
        <w:t>Big Idea</w:t>
      </w:r>
      <w:r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  <w:i/>
          <w:iCs/>
        </w:rPr>
        <w:t xml:space="preserve">God is a faithful Father who loved his unfaithful children by providing a faithful Son </w:t>
      </w:r>
      <w:r w:rsidR="0001323A">
        <w:rPr>
          <w:rFonts w:ascii="Times New Roman" w:hAnsi="Times New Roman" w:cs="Times New Roman"/>
          <w:i/>
          <w:iCs/>
        </w:rPr>
        <w:t>to</w:t>
      </w:r>
      <w:r>
        <w:rPr>
          <w:rFonts w:ascii="Times New Roman" w:hAnsi="Times New Roman" w:cs="Times New Roman"/>
          <w:i/>
          <w:iCs/>
        </w:rPr>
        <w:t xml:space="preserve"> bring them home.</w:t>
      </w:r>
    </w:p>
    <w:p w14:paraId="35091D89" w14:textId="39BEE0F2" w:rsidR="008F466E" w:rsidRDefault="008F466E" w:rsidP="008F466E">
      <w:pPr>
        <w:jc w:val="both"/>
        <w:rPr>
          <w:rFonts w:ascii="Times New Roman" w:hAnsi="Times New Roman" w:cs="Times New Roman"/>
        </w:rPr>
      </w:pPr>
    </w:p>
    <w:p w14:paraId="6AC86506" w14:textId="62E2CE2F" w:rsidR="008F466E" w:rsidRDefault="008F466E" w:rsidP="008F466E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Introduction: Does Matthew Understand the Bible?</w:t>
      </w:r>
    </w:p>
    <w:p w14:paraId="320CD85C" w14:textId="05250D1E" w:rsidR="008F466E" w:rsidRPr="002A38E4" w:rsidRDefault="002A38E4" w:rsidP="008F46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</w:t>
      </w:r>
      <w:r>
        <w:rPr>
          <w:rFonts w:ascii="Times New Roman" w:hAnsi="Times New Roman" w:cs="Times New Roman"/>
        </w:rPr>
        <w:t>—Matthew 2:13–15</w:t>
      </w:r>
    </w:p>
    <w:p w14:paraId="58809FA1" w14:textId="5978D1DB" w:rsidR="008F466E" w:rsidRDefault="008F466E" w:rsidP="008F466E">
      <w:pPr>
        <w:jc w:val="both"/>
        <w:rPr>
          <w:rFonts w:ascii="Times New Roman" w:hAnsi="Times New Roman" w:cs="Times New Roman"/>
          <w:b/>
          <w:bCs/>
        </w:rPr>
      </w:pPr>
    </w:p>
    <w:p w14:paraId="0B17ADC1" w14:textId="26718DDF" w:rsidR="008F466E" w:rsidRDefault="008F466E" w:rsidP="008F466E">
      <w:pPr>
        <w:jc w:val="both"/>
        <w:rPr>
          <w:rFonts w:ascii="Times New Roman" w:hAnsi="Times New Roman" w:cs="Times New Roman"/>
          <w:b/>
          <w:bCs/>
        </w:rPr>
      </w:pPr>
    </w:p>
    <w:p w14:paraId="6D5C65CC" w14:textId="5C9F56B5" w:rsidR="008F466E" w:rsidRDefault="008F466E" w:rsidP="008F466E">
      <w:pPr>
        <w:jc w:val="both"/>
        <w:rPr>
          <w:rFonts w:ascii="Times New Roman" w:hAnsi="Times New Roman" w:cs="Times New Roman"/>
          <w:b/>
          <w:bCs/>
        </w:rPr>
      </w:pPr>
    </w:p>
    <w:p w14:paraId="67CE50EB" w14:textId="77777777" w:rsidR="008F466E" w:rsidRDefault="008F466E" w:rsidP="008F466E">
      <w:pPr>
        <w:jc w:val="both"/>
        <w:rPr>
          <w:rFonts w:ascii="Times New Roman" w:hAnsi="Times New Roman" w:cs="Times New Roman"/>
          <w:b/>
          <w:bCs/>
        </w:rPr>
      </w:pPr>
    </w:p>
    <w:p w14:paraId="44375EF7" w14:textId="77777777" w:rsidR="00F92ECB" w:rsidRDefault="00F92ECB" w:rsidP="008F466E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Hosea</w:t>
      </w:r>
    </w:p>
    <w:p w14:paraId="739998F8" w14:textId="21A28CF7" w:rsidR="00F92ECB" w:rsidRPr="0063211E" w:rsidRDefault="0063211E" w:rsidP="008F46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</w:t>
      </w:r>
      <w:r>
        <w:rPr>
          <w:rFonts w:ascii="Times New Roman" w:hAnsi="Times New Roman" w:cs="Times New Roman"/>
        </w:rPr>
        <w:t>—Deuteronomy 28:15–68</w:t>
      </w:r>
    </w:p>
    <w:p w14:paraId="7D6F6599" w14:textId="77777777" w:rsidR="00F92ECB" w:rsidRDefault="00F92ECB" w:rsidP="008F466E">
      <w:pPr>
        <w:jc w:val="both"/>
        <w:rPr>
          <w:rFonts w:ascii="Times New Roman" w:hAnsi="Times New Roman" w:cs="Times New Roman"/>
          <w:b/>
          <w:bCs/>
        </w:rPr>
      </w:pPr>
    </w:p>
    <w:p w14:paraId="5F650E3F" w14:textId="77777777" w:rsidR="00F92ECB" w:rsidRDefault="00F92ECB" w:rsidP="008F466E">
      <w:pPr>
        <w:jc w:val="both"/>
        <w:rPr>
          <w:rFonts w:ascii="Times New Roman" w:hAnsi="Times New Roman" w:cs="Times New Roman"/>
          <w:b/>
          <w:bCs/>
        </w:rPr>
      </w:pPr>
    </w:p>
    <w:p w14:paraId="397D7C9B" w14:textId="70B5F521" w:rsidR="00F92ECB" w:rsidRDefault="00F92ECB" w:rsidP="008F466E">
      <w:pPr>
        <w:jc w:val="both"/>
        <w:rPr>
          <w:rFonts w:ascii="Times New Roman" w:hAnsi="Times New Roman" w:cs="Times New Roman"/>
          <w:b/>
          <w:bCs/>
        </w:rPr>
      </w:pPr>
    </w:p>
    <w:p w14:paraId="0F89E82E" w14:textId="77777777" w:rsidR="00ED0D44" w:rsidRDefault="00ED0D44" w:rsidP="008F466E">
      <w:pPr>
        <w:jc w:val="both"/>
        <w:rPr>
          <w:rFonts w:ascii="Times New Roman" w:hAnsi="Times New Roman" w:cs="Times New Roman"/>
          <w:b/>
          <w:bCs/>
        </w:rPr>
      </w:pPr>
    </w:p>
    <w:p w14:paraId="5DB88835" w14:textId="42E07F39" w:rsidR="008F466E" w:rsidRDefault="008F466E" w:rsidP="008F466E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Past: The Faithful Father and His Unfaithful Son</w:t>
      </w:r>
    </w:p>
    <w:p w14:paraId="062BA2D5" w14:textId="19D488B7" w:rsidR="008F466E" w:rsidRPr="00657EDE" w:rsidRDefault="00657EDE" w:rsidP="008F46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</w:t>
      </w:r>
      <w:r>
        <w:rPr>
          <w:rFonts w:ascii="Times New Roman" w:hAnsi="Times New Roman" w:cs="Times New Roman"/>
        </w:rPr>
        <w:t>—Exodus 4:22–23</w:t>
      </w:r>
    </w:p>
    <w:p w14:paraId="0956BCD8" w14:textId="5F975421" w:rsidR="008F466E" w:rsidRDefault="008F466E" w:rsidP="008F466E">
      <w:pPr>
        <w:jc w:val="both"/>
        <w:rPr>
          <w:rFonts w:ascii="Times New Roman" w:hAnsi="Times New Roman" w:cs="Times New Roman"/>
          <w:b/>
          <w:bCs/>
        </w:rPr>
      </w:pPr>
    </w:p>
    <w:p w14:paraId="4B834F87" w14:textId="078ECA35" w:rsidR="008F466E" w:rsidRDefault="008F466E" w:rsidP="008F466E">
      <w:pPr>
        <w:jc w:val="both"/>
        <w:rPr>
          <w:rFonts w:ascii="Times New Roman" w:hAnsi="Times New Roman" w:cs="Times New Roman"/>
          <w:b/>
          <w:bCs/>
        </w:rPr>
      </w:pPr>
    </w:p>
    <w:p w14:paraId="0BF016C5" w14:textId="14A629EF" w:rsidR="008F466E" w:rsidRDefault="008F466E" w:rsidP="008F466E">
      <w:pPr>
        <w:jc w:val="both"/>
        <w:rPr>
          <w:rFonts w:ascii="Times New Roman" w:hAnsi="Times New Roman" w:cs="Times New Roman"/>
          <w:b/>
          <w:bCs/>
        </w:rPr>
      </w:pPr>
    </w:p>
    <w:p w14:paraId="45A3694D" w14:textId="290B80A5" w:rsidR="008F466E" w:rsidRDefault="008F466E" w:rsidP="008F466E">
      <w:pPr>
        <w:jc w:val="both"/>
        <w:rPr>
          <w:rFonts w:ascii="Times New Roman" w:hAnsi="Times New Roman" w:cs="Times New Roman"/>
          <w:b/>
          <w:bCs/>
        </w:rPr>
      </w:pPr>
    </w:p>
    <w:p w14:paraId="39531355" w14:textId="7D8F60C6" w:rsidR="008F466E" w:rsidRDefault="008F466E" w:rsidP="008F466E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Present</w:t>
      </w:r>
      <w:r w:rsidR="005A4D03">
        <w:rPr>
          <w:rFonts w:ascii="Times New Roman" w:hAnsi="Times New Roman" w:cs="Times New Roman"/>
          <w:b/>
          <w:bCs/>
        </w:rPr>
        <w:t xml:space="preserve"> and Immediate Future</w:t>
      </w:r>
      <w:r>
        <w:rPr>
          <w:rFonts w:ascii="Times New Roman" w:hAnsi="Times New Roman" w:cs="Times New Roman"/>
          <w:b/>
          <w:bCs/>
        </w:rPr>
        <w:t xml:space="preserve">: The Faithful Father </w:t>
      </w:r>
      <w:r w:rsidR="002E044E">
        <w:rPr>
          <w:rFonts w:ascii="Times New Roman" w:hAnsi="Times New Roman" w:cs="Times New Roman"/>
          <w:b/>
          <w:bCs/>
        </w:rPr>
        <w:t>Judges</w:t>
      </w:r>
      <w:r>
        <w:rPr>
          <w:rFonts w:ascii="Times New Roman" w:hAnsi="Times New Roman" w:cs="Times New Roman"/>
          <w:b/>
          <w:bCs/>
        </w:rPr>
        <w:t xml:space="preserve"> His Unfaithful Son</w:t>
      </w:r>
    </w:p>
    <w:p w14:paraId="17C52C2E" w14:textId="644EF954" w:rsidR="008F466E" w:rsidRPr="00D25E57" w:rsidRDefault="00D25E57" w:rsidP="008F46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>—1 Corinthians 2:14; Ephesians 2:1–3; Exodus 34:6; 2 Peter 3:9</w:t>
      </w:r>
    </w:p>
    <w:p w14:paraId="6A60F7D9" w14:textId="251125AA" w:rsidR="008F466E" w:rsidRDefault="008F466E" w:rsidP="008F466E">
      <w:pPr>
        <w:jc w:val="both"/>
        <w:rPr>
          <w:rFonts w:ascii="Times New Roman" w:hAnsi="Times New Roman" w:cs="Times New Roman"/>
          <w:b/>
          <w:bCs/>
        </w:rPr>
      </w:pPr>
    </w:p>
    <w:p w14:paraId="1DDEAF78" w14:textId="02FE57BA" w:rsidR="008F466E" w:rsidRDefault="008F466E" w:rsidP="008F466E">
      <w:pPr>
        <w:jc w:val="both"/>
        <w:rPr>
          <w:rFonts w:ascii="Times New Roman" w:hAnsi="Times New Roman" w:cs="Times New Roman"/>
          <w:b/>
          <w:bCs/>
        </w:rPr>
      </w:pPr>
    </w:p>
    <w:p w14:paraId="727838D5" w14:textId="0929416A" w:rsidR="008F466E" w:rsidRDefault="008F466E" w:rsidP="008F466E">
      <w:pPr>
        <w:jc w:val="both"/>
        <w:rPr>
          <w:rFonts w:ascii="Times New Roman" w:hAnsi="Times New Roman" w:cs="Times New Roman"/>
          <w:b/>
          <w:bCs/>
        </w:rPr>
      </w:pPr>
    </w:p>
    <w:p w14:paraId="0EBF37A2" w14:textId="58C5F733" w:rsidR="008F466E" w:rsidRDefault="008F466E" w:rsidP="008F466E">
      <w:pPr>
        <w:jc w:val="both"/>
        <w:rPr>
          <w:rFonts w:ascii="Times New Roman" w:hAnsi="Times New Roman" w:cs="Times New Roman"/>
          <w:b/>
          <w:bCs/>
        </w:rPr>
      </w:pPr>
    </w:p>
    <w:p w14:paraId="3DA945F4" w14:textId="7C9487BD" w:rsidR="008F466E" w:rsidRDefault="00210112" w:rsidP="008F466E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Far</w:t>
      </w:r>
      <w:r w:rsidR="005A4D03">
        <w:rPr>
          <w:rFonts w:ascii="Times New Roman" w:hAnsi="Times New Roman" w:cs="Times New Roman"/>
          <w:b/>
          <w:bCs/>
        </w:rPr>
        <w:t xml:space="preserve"> </w:t>
      </w:r>
      <w:r w:rsidR="008F466E">
        <w:rPr>
          <w:rFonts w:ascii="Times New Roman" w:hAnsi="Times New Roman" w:cs="Times New Roman"/>
          <w:b/>
          <w:bCs/>
        </w:rPr>
        <w:t>Future: The Faithful Father Refuses to Reject the Unfaithful Son</w:t>
      </w:r>
    </w:p>
    <w:p w14:paraId="0018BCAE" w14:textId="0BCC410A" w:rsidR="008F466E" w:rsidRPr="00ED0D44" w:rsidRDefault="00ED0D44" w:rsidP="008F46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>—</w:t>
      </w:r>
      <w:r w:rsidR="008C6D81">
        <w:rPr>
          <w:rFonts w:ascii="Times New Roman" w:hAnsi="Times New Roman" w:cs="Times New Roman"/>
        </w:rPr>
        <w:t>Deuteronomy 29:23</w:t>
      </w:r>
      <w:r w:rsidR="00351668">
        <w:rPr>
          <w:rFonts w:ascii="Times New Roman" w:hAnsi="Times New Roman" w:cs="Times New Roman"/>
        </w:rPr>
        <w:t>; Deuteronomy 4:25–31</w:t>
      </w:r>
    </w:p>
    <w:p w14:paraId="51775707" w14:textId="6A5285E0" w:rsidR="008F466E" w:rsidRDefault="008F466E" w:rsidP="008F466E">
      <w:pPr>
        <w:jc w:val="both"/>
        <w:rPr>
          <w:rFonts w:ascii="Times New Roman" w:hAnsi="Times New Roman" w:cs="Times New Roman"/>
          <w:b/>
          <w:bCs/>
        </w:rPr>
      </w:pPr>
    </w:p>
    <w:p w14:paraId="7AE6D683" w14:textId="04C04E43" w:rsidR="008F466E" w:rsidRDefault="008F466E" w:rsidP="008F466E">
      <w:pPr>
        <w:jc w:val="both"/>
        <w:rPr>
          <w:rFonts w:ascii="Times New Roman" w:hAnsi="Times New Roman" w:cs="Times New Roman"/>
          <w:b/>
          <w:bCs/>
        </w:rPr>
      </w:pPr>
    </w:p>
    <w:p w14:paraId="60871EC1" w14:textId="7103282D" w:rsidR="008F466E" w:rsidRDefault="008F466E" w:rsidP="008F466E">
      <w:pPr>
        <w:jc w:val="both"/>
        <w:rPr>
          <w:rFonts w:ascii="Times New Roman" w:hAnsi="Times New Roman" w:cs="Times New Roman"/>
          <w:b/>
          <w:bCs/>
        </w:rPr>
      </w:pPr>
    </w:p>
    <w:p w14:paraId="21293A44" w14:textId="77777777" w:rsidR="008F466E" w:rsidRDefault="008F466E" w:rsidP="008F466E">
      <w:pPr>
        <w:jc w:val="both"/>
        <w:rPr>
          <w:rFonts w:ascii="Times New Roman" w:hAnsi="Times New Roman" w:cs="Times New Roman"/>
          <w:b/>
          <w:bCs/>
        </w:rPr>
      </w:pPr>
    </w:p>
    <w:p w14:paraId="1B9BCD03" w14:textId="7339AF47" w:rsidR="008F466E" w:rsidRDefault="008F466E" w:rsidP="008F466E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The Faithful Son Who </w:t>
      </w:r>
      <w:r w:rsidR="00556488">
        <w:rPr>
          <w:rFonts w:ascii="Times New Roman" w:hAnsi="Times New Roman" w:cs="Times New Roman"/>
          <w:b/>
          <w:bCs/>
        </w:rPr>
        <w:t>Saves</w:t>
      </w:r>
      <w:r>
        <w:rPr>
          <w:rFonts w:ascii="Times New Roman" w:hAnsi="Times New Roman" w:cs="Times New Roman"/>
          <w:b/>
          <w:bCs/>
        </w:rPr>
        <w:t xml:space="preserve"> the Unfaithful</w:t>
      </w:r>
    </w:p>
    <w:p w14:paraId="328995A9" w14:textId="03CC33A6" w:rsidR="008F466E" w:rsidRPr="00F17477" w:rsidRDefault="00F17477" w:rsidP="008F46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>—John 5:39, 46; Luke 24:27; Matthew 5:17</w:t>
      </w:r>
      <w:r w:rsidR="00810A3B">
        <w:rPr>
          <w:rFonts w:ascii="Times New Roman" w:hAnsi="Times New Roman" w:cs="Times New Roman"/>
        </w:rPr>
        <w:t>; Colossians 2:17</w:t>
      </w:r>
      <w:r w:rsidR="00B83CC1">
        <w:rPr>
          <w:rFonts w:ascii="Times New Roman" w:hAnsi="Times New Roman" w:cs="Times New Roman"/>
        </w:rPr>
        <w:t>; Matthew 3:17;</w:t>
      </w:r>
      <w:r w:rsidR="00795078">
        <w:rPr>
          <w:rFonts w:ascii="Times New Roman" w:hAnsi="Times New Roman" w:cs="Times New Roman"/>
        </w:rPr>
        <w:t xml:space="preserve"> Matthew 3:15</w:t>
      </w:r>
      <w:r w:rsidR="00DF4D20">
        <w:rPr>
          <w:rFonts w:ascii="Times New Roman" w:hAnsi="Times New Roman" w:cs="Times New Roman"/>
        </w:rPr>
        <w:t>; 1 Corinthians 10:2; Romans 3:21–26</w:t>
      </w:r>
    </w:p>
    <w:p w14:paraId="176D1463" w14:textId="11A947DF" w:rsidR="008F466E" w:rsidRDefault="008F466E" w:rsidP="008F466E">
      <w:pPr>
        <w:jc w:val="both"/>
        <w:rPr>
          <w:rFonts w:ascii="Times New Roman" w:hAnsi="Times New Roman" w:cs="Times New Roman"/>
          <w:b/>
          <w:bCs/>
        </w:rPr>
      </w:pPr>
    </w:p>
    <w:p w14:paraId="2636F28E" w14:textId="2504026F" w:rsidR="00FA3AC5" w:rsidRDefault="00FA3AC5" w:rsidP="008F466E">
      <w:pPr>
        <w:jc w:val="both"/>
        <w:rPr>
          <w:rFonts w:ascii="Times New Roman" w:hAnsi="Times New Roman" w:cs="Times New Roman"/>
          <w:b/>
          <w:bCs/>
        </w:rPr>
      </w:pPr>
    </w:p>
    <w:p w14:paraId="25DE35CA" w14:textId="58C25B93" w:rsidR="00FA3AC5" w:rsidRDefault="00FA3AC5" w:rsidP="008F466E">
      <w:pPr>
        <w:jc w:val="both"/>
        <w:rPr>
          <w:rFonts w:ascii="Times New Roman" w:hAnsi="Times New Roman" w:cs="Times New Roman"/>
          <w:b/>
          <w:bCs/>
        </w:rPr>
      </w:pPr>
    </w:p>
    <w:p w14:paraId="33400466" w14:textId="77777777" w:rsidR="00FA3AC5" w:rsidRDefault="00FA3AC5" w:rsidP="008F466E">
      <w:pPr>
        <w:jc w:val="both"/>
        <w:rPr>
          <w:rFonts w:ascii="Times New Roman" w:hAnsi="Times New Roman" w:cs="Times New Roman"/>
          <w:b/>
          <w:bCs/>
        </w:rPr>
      </w:pPr>
    </w:p>
    <w:p w14:paraId="5EB30CEE" w14:textId="5DBEF24D" w:rsidR="008F466E" w:rsidRDefault="008F466E" w:rsidP="008F466E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Conclusion: Return Home</w:t>
      </w:r>
    </w:p>
    <w:p w14:paraId="7CA65346" w14:textId="1F86CE69" w:rsidR="00EC3CE4" w:rsidRPr="00EC3CE4" w:rsidRDefault="00EC3CE4" w:rsidP="008F466E">
      <w:pPr>
        <w:jc w:val="both"/>
        <w:rPr>
          <w:rFonts w:ascii="Times New Roman" w:hAnsi="Times New Roman" w:cs="Times New Roman"/>
        </w:rPr>
      </w:pPr>
    </w:p>
    <w:sectPr w:rsidR="00EC3CE4" w:rsidRPr="00EC3CE4" w:rsidSect="00681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6E"/>
    <w:rsid w:val="0001323A"/>
    <w:rsid w:val="000C53C3"/>
    <w:rsid w:val="00144E53"/>
    <w:rsid w:val="00210112"/>
    <w:rsid w:val="002A38E4"/>
    <w:rsid w:val="002E044E"/>
    <w:rsid w:val="00351668"/>
    <w:rsid w:val="0040584C"/>
    <w:rsid w:val="005238D8"/>
    <w:rsid w:val="00556488"/>
    <w:rsid w:val="005A4D03"/>
    <w:rsid w:val="005F42D6"/>
    <w:rsid w:val="0063211E"/>
    <w:rsid w:val="00643112"/>
    <w:rsid w:val="00657EDE"/>
    <w:rsid w:val="00681FA5"/>
    <w:rsid w:val="00795078"/>
    <w:rsid w:val="00810A3B"/>
    <w:rsid w:val="008C6D81"/>
    <w:rsid w:val="008F0CA1"/>
    <w:rsid w:val="008F18A9"/>
    <w:rsid w:val="008F466E"/>
    <w:rsid w:val="009F23C3"/>
    <w:rsid w:val="00B83CC1"/>
    <w:rsid w:val="00CB7A02"/>
    <w:rsid w:val="00D25E57"/>
    <w:rsid w:val="00DF4D20"/>
    <w:rsid w:val="00EC3CE4"/>
    <w:rsid w:val="00ED0D44"/>
    <w:rsid w:val="00F17477"/>
    <w:rsid w:val="00F92ECB"/>
    <w:rsid w:val="00FA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0BCFE"/>
  <w15:chartTrackingRefBased/>
  <w15:docId w15:val="{5488D1D8-72CA-A446-AB83-F2196BDF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Quinn</dc:creator>
  <cp:keywords/>
  <dc:description/>
  <cp:lastModifiedBy>TWebb</cp:lastModifiedBy>
  <cp:revision>2</cp:revision>
  <dcterms:created xsi:type="dcterms:W3CDTF">2019-12-25T04:16:00Z</dcterms:created>
  <dcterms:modified xsi:type="dcterms:W3CDTF">2019-12-25T04:16:00Z</dcterms:modified>
</cp:coreProperties>
</file>